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CF" w:rsidRPr="002519CF" w:rsidRDefault="002519CF" w:rsidP="00251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9CF">
        <w:rPr>
          <w:rFonts w:ascii="Times New Roman" w:hAnsi="Times New Roman" w:cs="Times New Roman"/>
          <w:b/>
        </w:rPr>
        <w:t>"СВЕДЕНИЯ</w:t>
      </w:r>
    </w:p>
    <w:p w:rsidR="002519CF" w:rsidRPr="002519CF" w:rsidRDefault="002519CF" w:rsidP="00251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9CF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должности</w:t>
      </w:r>
    </w:p>
    <w:p w:rsidR="002519CF" w:rsidRPr="002519CF" w:rsidRDefault="002519CF" w:rsidP="00251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9CF">
        <w:rPr>
          <w:rFonts w:ascii="Times New Roman" w:hAnsi="Times New Roman" w:cs="Times New Roman"/>
          <w:b/>
        </w:rPr>
        <w:t>в следственном управлении Следственного комитета Российской Федерации по Кемеровской области</w:t>
      </w:r>
    </w:p>
    <w:p w:rsidR="001726F3" w:rsidRDefault="002519CF" w:rsidP="00251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9CF">
        <w:rPr>
          <w:rFonts w:ascii="Times New Roman" w:hAnsi="Times New Roman" w:cs="Times New Roman"/>
          <w:b/>
        </w:rPr>
        <w:t>и членов их семей за период с 1 января 2013 года  по 31 декабря 2013 года"</w:t>
      </w: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1986"/>
        <w:gridCol w:w="1328"/>
        <w:gridCol w:w="1355"/>
        <w:gridCol w:w="1567"/>
        <w:gridCol w:w="939"/>
        <w:gridCol w:w="1386"/>
        <w:gridCol w:w="1047"/>
        <w:gridCol w:w="939"/>
        <w:gridCol w:w="1386"/>
        <w:gridCol w:w="1417"/>
        <w:gridCol w:w="1359"/>
        <w:gridCol w:w="1275"/>
      </w:tblGrid>
      <w:tr w:rsidR="002519CF" w:rsidRPr="002519CF" w:rsidTr="002519CF">
        <w:trPr>
          <w:trHeight w:val="10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2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Обьекты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Деклорированный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годовой доход (руб.)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обьекта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</w:t>
            </w: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Калинкин С.Н.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управления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2065054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Несовершеннолетниий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Несовершеннолетниий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Муллин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заместитель руководителя управления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1821412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индицвидуальная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Мазда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Кустов А.М.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управления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Мицубиси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Аутлендер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Фольксваген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Джетта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Баранова И.А.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Хонда Джаз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1689026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Сузуки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СХ-4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9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Крюков С.М.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Ниссан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Патрол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1747226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Сулейманова Ф.Ф.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1523483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Захаров И.В.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Опель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Вектра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Яворская И.О.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3044607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Сусед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Кемеров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УАЗ Патриот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1094265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Коваленко И.С.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26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Зыков И.А.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Источниками получения средств, за счет которых совершена сделка по приобретению жилого помещения, являются: денежные средства по кредитному договору, продажа машины, доход по основному месту работы.  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9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Захаров В.Н.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1269104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Шадринцев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квартра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1233699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подземная автостоянка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Рудько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З.Р.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УАЗ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Овчинников Ф.С.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26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Источниками получения средств, за счет которых совершена сделка по приобретению жилого помещения, являются: денежные средства по кредитному договору, продажа квартиры, личные сбережения родителей.  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14/20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Шевроле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Лачетти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Хайрулин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Е.Н.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Опель Астра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9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Поздняков К.В.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gram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Шкода</w:t>
            </w:r>
            <w:proofErr w:type="gramEnd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Октавия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gram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Шкода</w:t>
            </w:r>
            <w:proofErr w:type="gramEnd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Октавия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Пронин Р.С.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Форд Мондео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Хайбуллин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Р.Т.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Форд Фокус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Казанцев К.А.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Ткач А.А.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Конюхов В.А.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Ниссан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Альмера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Антонова Н.А.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1516856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3/4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Николаенко О.С.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9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Лунин В.Л.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Орлов Д.А.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Мицубиси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Аутлендер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Солдатова Т.И.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Хендай 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Туссан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ГАЗ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9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Рыбин В.Н.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Шевроле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Лачетти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Крепицин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А.Н</w:t>
            </w: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Спортейдж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1424752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Шевченко Ю.А.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Хонда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Цивик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1395188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Ерохин С.Н.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Форд Фокус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Мицубиси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Ек-вэгон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Пантилеичев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Д.Ю.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Рычков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Лада 212140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1447623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Гидроцикл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недостроенное помещение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Фольксваген Туарег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Загороднев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Хендай</w:t>
            </w:r>
            <w:proofErr w:type="gram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Икс 35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Моторная лодка </w:t>
            </w:r>
            <w:proofErr w:type="spellStart"/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Ниссаморан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9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Ременюк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Рафиков П.А.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Хонда Аккорд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УАЗ 3303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Никифоров Н.В.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Опель Астра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Лисовский С.В.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37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5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9CF" w:rsidRPr="002519CF" w:rsidTr="002519CF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Касецкий</w:t>
            </w:r>
            <w:proofErr w:type="spellEnd"/>
            <w:r w:rsidRPr="00251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Ю.С.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следственного отдела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 21213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1486305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9CF" w:rsidRPr="002519CF" w:rsidRDefault="002519CF" w:rsidP="0025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519CF" w:rsidRPr="002519CF" w:rsidRDefault="002519CF" w:rsidP="00251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519CF" w:rsidRPr="002519CF" w:rsidSect="002519CF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F1"/>
    <w:rsid w:val="0002590F"/>
    <w:rsid w:val="00040F43"/>
    <w:rsid w:val="000568DD"/>
    <w:rsid w:val="00062C5A"/>
    <w:rsid w:val="0006437F"/>
    <w:rsid w:val="00083927"/>
    <w:rsid w:val="000A2980"/>
    <w:rsid w:val="000B179F"/>
    <w:rsid w:val="0010439B"/>
    <w:rsid w:val="00114FF0"/>
    <w:rsid w:val="00132281"/>
    <w:rsid w:val="0014195E"/>
    <w:rsid w:val="0015257C"/>
    <w:rsid w:val="0016198D"/>
    <w:rsid w:val="00171F29"/>
    <w:rsid w:val="001726F3"/>
    <w:rsid w:val="001732D7"/>
    <w:rsid w:val="001748DF"/>
    <w:rsid w:val="001D4B34"/>
    <w:rsid w:val="002519CF"/>
    <w:rsid w:val="0027555D"/>
    <w:rsid w:val="002B6E68"/>
    <w:rsid w:val="002F2B60"/>
    <w:rsid w:val="00310AC5"/>
    <w:rsid w:val="003138AC"/>
    <w:rsid w:val="00331665"/>
    <w:rsid w:val="0033520C"/>
    <w:rsid w:val="00347EF7"/>
    <w:rsid w:val="00382989"/>
    <w:rsid w:val="003C6C99"/>
    <w:rsid w:val="003D29FC"/>
    <w:rsid w:val="003F7BF4"/>
    <w:rsid w:val="00416D10"/>
    <w:rsid w:val="00422204"/>
    <w:rsid w:val="00431124"/>
    <w:rsid w:val="00446CF5"/>
    <w:rsid w:val="004941A9"/>
    <w:rsid w:val="004A3DEF"/>
    <w:rsid w:val="004A5CCC"/>
    <w:rsid w:val="004D53F9"/>
    <w:rsid w:val="004E1AE2"/>
    <w:rsid w:val="004E2AA7"/>
    <w:rsid w:val="004E6BE0"/>
    <w:rsid w:val="00531839"/>
    <w:rsid w:val="005543F1"/>
    <w:rsid w:val="0056309A"/>
    <w:rsid w:val="00563414"/>
    <w:rsid w:val="00583B1B"/>
    <w:rsid w:val="005A307A"/>
    <w:rsid w:val="005A4F4A"/>
    <w:rsid w:val="005D2321"/>
    <w:rsid w:val="005E34B4"/>
    <w:rsid w:val="005F14B8"/>
    <w:rsid w:val="006145E3"/>
    <w:rsid w:val="0063182E"/>
    <w:rsid w:val="00650990"/>
    <w:rsid w:val="00676A2E"/>
    <w:rsid w:val="006E7DB0"/>
    <w:rsid w:val="008007EE"/>
    <w:rsid w:val="0080604C"/>
    <w:rsid w:val="0080767A"/>
    <w:rsid w:val="00820E33"/>
    <w:rsid w:val="00935A4C"/>
    <w:rsid w:val="009545D4"/>
    <w:rsid w:val="009D2AED"/>
    <w:rsid w:val="009E1B48"/>
    <w:rsid w:val="009E1E5C"/>
    <w:rsid w:val="009E589F"/>
    <w:rsid w:val="00A059A0"/>
    <w:rsid w:val="00A062E1"/>
    <w:rsid w:val="00A2654F"/>
    <w:rsid w:val="00A62609"/>
    <w:rsid w:val="00AE73FD"/>
    <w:rsid w:val="00AF0386"/>
    <w:rsid w:val="00B45A45"/>
    <w:rsid w:val="00B66F70"/>
    <w:rsid w:val="00B7116E"/>
    <w:rsid w:val="00BA5B6C"/>
    <w:rsid w:val="00BB1ABD"/>
    <w:rsid w:val="00BC73D0"/>
    <w:rsid w:val="00BD5CCB"/>
    <w:rsid w:val="00BD7256"/>
    <w:rsid w:val="00C072E3"/>
    <w:rsid w:val="00C10930"/>
    <w:rsid w:val="00C144BD"/>
    <w:rsid w:val="00C35C72"/>
    <w:rsid w:val="00C411F3"/>
    <w:rsid w:val="00C46A06"/>
    <w:rsid w:val="00C507C6"/>
    <w:rsid w:val="00C73539"/>
    <w:rsid w:val="00CB7678"/>
    <w:rsid w:val="00CC5113"/>
    <w:rsid w:val="00CD72FD"/>
    <w:rsid w:val="00CF3459"/>
    <w:rsid w:val="00CF785F"/>
    <w:rsid w:val="00D22C03"/>
    <w:rsid w:val="00D37A4A"/>
    <w:rsid w:val="00D759FE"/>
    <w:rsid w:val="00D91DC8"/>
    <w:rsid w:val="00DF72BF"/>
    <w:rsid w:val="00E04869"/>
    <w:rsid w:val="00E07517"/>
    <w:rsid w:val="00E23475"/>
    <w:rsid w:val="00EA0C10"/>
    <w:rsid w:val="00EC1518"/>
    <w:rsid w:val="00EC5FA8"/>
    <w:rsid w:val="00EE61F0"/>
    <w:rsid w:val="00EF2F44"/>
    <w:rsid w:val="00F15C57"/>
    <w:rsid w:val="00FA62C5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6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6F3"/>
    <w:rPr>
      <w:color w:val="800080"/>
      <w:u w:val="single"/>
    </w:rPr>
  </w:style>
  <w:style w:type="paragraph" w:customStyle="1" w:styleId="xl66">
    <w:name w:val="xl66"/>
    <w:basedOn w:val="a"/>
    <w:rsid w:val="001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726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726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726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726F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1726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726F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726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25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2519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519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519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2519C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251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2519CF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2519C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2519CF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2519C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251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2519CF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2519C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2519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6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6F3"/>
    <w:rPr>
      <w:color w:val="800080"/>
      <w:u w:val="single"/>
    </w:rPr>
  </w:style>
  <w:style w:type="paragraph" w:customStyle="1" w:styleId="xl66">
    <w:name w:val="xl66"/>
    <w:basedOn w:val="a"/>
    <w:rsid w:val="001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726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726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726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726F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1726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726F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726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25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2519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519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519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519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2519C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251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2519CF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2519C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2519CF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2519C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251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2519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2519CF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2519C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2519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Горбань Д.В.</dc:creator>
  <cp:lastModifiedBy>Горбань Д.В.</cp:lastModifiedBy>
  <cp:revision>2</cp:revision>
  <dcterms:created xsi:type="dcterms:W3CDTF">2020-07-02T04:23:00Z</dcterms:created>
  <dcterms:modified xsi:type="dcterms:W3CDTF">2020-07-02T04:23:00Z</dcterms:modified>
</cp:coreProperties>
</file>